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FBC2CD" w14:textId="59FDEF72" w:rsidR="00917370" w:rsidRDefault="00917370" w:rsidP="00917370">
      <w:pPr>
        <w:spacing w:after="0" w:line="240" w:lineRule="auto"/>
        <w:jc w:val="right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4F0EBDD2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7C0C6267" w14:textId="50267681" w:rsidR="00917370" w:rsidRPr="007019BC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  <w:r w:rsidRPr="00035114"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 xml:space="preserve">ANEXO </w:t>
      </w:r>
      <w:r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>8</w:t>
      </w:r>
      <w:r w:rsidRPr="00035114"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>:</w:t>
      </w:r>
      <w:r w:rsidRPr="007019BC">
        <w:rPr>
          <w:rFonts w:ascii="Arial Unicode MS" w:hAnsi="Arial Unicode MS" w:cs="Arial Unicode MS"/>
          <w:sz w:val="20"/>
          <w:szCs w:val="20"/>
          <w:lang w:eastAsia="es-ES"/>
        </w:rPr>
        <w:t xml:space="preserve"> Recomendaciones para mejorar el bienestar de los y las profesionales</w:t>
      </w:r>
    </w:p>
    <w:p w14:paraId="0227F924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528D86F6" w14:textId="5410350C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  <w:r w:rsidRPr="00BC151D">
        <w:rPr>
          <w:rFonts w:ascii="Arial Unicode MS" w:eastAsia="Arial Unicode MS" w:cs="Arial Unicode MS" w:hint="eastAsia"/>
          <w:noProof/>
          <w:sz w:val="20"/>
          <w:szCs w:val="20"/>
          <w:lang w:eastAsia="es-ES"/>
        </w:rPr>
        <w:drawing>
          <wp:inline distT="0" distB="0" distL="0" distR="0" wp14:anchorId="56156CE4" wp14:editId="2B46BEBD">
            <wp:extent cx="5400040" cy="7200265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F5DA5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233837FE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3EC8D5D4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39BFF597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143D77F3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152F73CE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  <w:r w:rsidRPr="00035114"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 xml:space="preserve">ANEXO </w:t>
      </w:r>
      <w:r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>8</w:t>
      </w:r>
      <w:r w:rsidRPr="00035114"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>:</w:t>
      </w:r>
      <w:r w:rsidRPr="007019BC">
        <w:rPr>
          <w:rFonts w:ascii="Arial Unicode MS" w:hAnsi="Arial Unicode MS" w:cs="Arial Unicode MS"/>
          <w:sz w:val="20"/>
          <w:szCs w:val="20"/>
          <w:lang w:eastAsia="es-ES"/>
        </w:rPr>
        <w:t xml:space="preserve"> Recomendaciones para mejorar el bienestar de los y las profesionales II</w:t>
      </w:r>
    </w:p>
    <w:p w14:paraId="587A6719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6AD20BF0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1720D892" w14:textId="49206C38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  <w:r w:rsidRPr="00BC151D">
        <w:rPr>
          <w:rFonts w:ascii="Arial Unicode MS" w:eastAsia="Arial Unicode MS" w:cs="Arial Unicode MS" w:hint="eastAsia"/>
          <w:noProof/>
          <w:sz w:val="20"/>
          <w:szCs w:val="20"/>
          <w:lang w:eastAsia="es-ES"/>
        </w:rPr>
        <w:drawing>
          <wp:inline distT="0" distB="0" distL="0" distR="0" wp14:anchorId="0EFF4757" wp14:editId="7F0A4C5C">
            <wp:extent cx="5114925" cy="659130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11F8B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2BC414C7" w14:textId="77777777" w:rsidR="00917370" w:rsidRPr="007019BC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1C5DE4BF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591D2DAE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4F6E5230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5653DD71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6A63285E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</w:pPr>
    </w:p>
    <w:p w14:paraId="791082B3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  <w:r w:rsidRPr="00035114"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 xml:space="preserve">ANEXO </w:t>
      </w:r>
      <w:r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>8</w:t>
      </w:r>
      <w:r w:rsidRPr="00035114">
        <w:rPr>
          <w:rFonts w:ascii="Arial Unicode MS" w:hAnsi="Arial Unicode MS" w:cs="Arial Unicode MS"/>
          <w:b/>
          <w:sz w:val="20"/>
          <w:szCs w:val="20"/>
          <w:u w:val="single"/>
          <w:lang w:eastAsia="es-ES"/>
        </w:rPr>
        <w:t>:</w:t>
      </w:r>
      <w:r w:rsidRPr="007019BC">
        <w:rPr>
          <w:rFonts w:ascii="Arial Unicode MS" w:hAnsi="Arial Unicode MS" w:cs="Arial Unicode MS"/>
          <w:sz w:val="20"/>
          <w:szCs w:val="20"/>
          <w:lang w:eastAsia="es-ES"/>
        </w:rPr>
        <w:t xml:space="preserve"> Recomendaciones para mejorar el bienestar de los y las profesionales III</w:t>
      </w:r>
    </w:p>
    <w:p w14:paraId="09730418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1C70B1F6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2A67E869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6F4BC6E7" w14:textId="77777777" w:rsidR="00917370" w:rsidRDefault="00917370" w:rsidP="00917370">
      <w:pPr>
        <w:spacing w:after="0" w:line="240" w:lineRule="auto"/>
        <w:jc w:val="both"/>
        <w:rPr>
          <w:rFonts w:ascii="Arial Unicode MS" w:hAnsi="Arial Unicode MS" w:cs="Arial Unicode MS"/>
          <w:sz w:val="20"/>
          <w:szCs w:val="20"/>
          <w:lang w:eastAsia="es-ES"/>
        </w:rPr>
      </w:pPr>
    </w:p>
    <w:p w14:paraId="43173AFA" w14:textId="4ACEF505" w:rsidR="00E436E3" w:rsidRDefault="00917370" w:rsidP="00917370">
      <w:r w:rsidRPr="00BC151D">
        <w:rPr>
          <w:rFonts w:ascii="Arial Unicode MS" w:eastAsia="Arial Unicode MS" w:hAnsi="Arial Unicode MS" w:cs="Arial Unicode MS"/>
          <w:b/>
          <w:noProof/>
          <w:sz w:val="20"/>
          <w:szCs w:val="20"/>
          <w:u w:val="single"/>
          <w:lang w:eastAsia="es-ES"/>
        </w:rPr>
        <w:drawing>
          <wp:inline distT="0" distB="0" distL="0" distR="0" wp14:anchorId="72608648" wp14:editId="6675A885">
            <wp:extent cx="5391150" cy="40481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36E3">
      <w:head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DA897A" w14:textId="77777777" w:rsidR="00635868" w:rsidRDefault="00635868" w:rsidP="00917370">
      <w:pPr>
        <w:spacing w:after="0" w:line="240" w:lineRule="auto"/>
      </w:pPr>
      <w:r>
        <w:separator/>
      </w:r>
    </w:p>
  </w:endnote>
  <w:endnote w:type="continuationSeparator" w:id="0">
    <w:p w14:paraId="64A14530" w14:textId="77777777" w:rsidR="00635868" w:rsidRDefault="00635868" w:rsidP="009173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EC56D0" w14:textId="77777777" w:rsidR="00635868" w:rsidRDefault="00635868" w:rsidP="00917370">
      <w:pPr>
        <w:spacing w:after="0" w:line="240" w:lineRule="auto"/>
      </w:pPr>
      <w:r>
        <w:separator/>
      </w:r>
    </w:p>
  </w:footnote>
  <w:footnote w:type="continuationSeparator" w:id="0">
    <w:p w14:paraId="462A94FC" w14:textId="77777777" w:rsidR="00635868" w:rsidRDefault="00635868" w:rsidP="009173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84034C" w14:textId="23E78312" w:rsidR="00917370" w:rsidRDefault="00917370">
    <w:pPr>
      <w:pStyle w:val="Encabezado"/>
    </w:pPr>
    <w:r>
      <w:ptab w:relativeTo="margin" w:alignment="center" w:leader="none"/>
    </w:r>
    <w:r>
      <w:ptab w:relativeTo="margin" w:alignment="right" w:leader="none"/>
    </w:r>
    <w:r>
      <w:rPr>
        <w:noProof/>
      </w:rPr>
      <w:drawing>
        <wp:inline distT="0" distB="0" distL="0" distR="0" wp14:anchorId="6C80222C" wp14:editId="0AABE2FB">
          <wp:extent cx="1055906" cy="536333"/>
          <wp:effectExtent l="0" t="0" r="0" b="0"/>
          <wp:docPr id="4" name="Imagen 4" descr="logo vector Sesp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vector Sesp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1471" cy="5645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0B19"/>
    <w:rsid w:val="003D0B19"/>
    <w:rsid w:val="00635868"/>
    <w:rsid w:val="00917370"/>
    <w:rsid w:val="00E43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FC5A2C"/>
  <w15:chartTrackingRefBased/>
  <w15:docId w15:val="{D58AED41-FEF0-425F-992A-6D317A663C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7370"/>
    <w:rPr>
      <w:rFonts w:ascii="Calibri" w:eastAsia="Times New Roman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173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17370"/>
    <w:rPr>
      <w:rFonts w:ascii="Calibri" w:eastAsia="Times New Roman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9173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17370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41</Words>
  <Characters>227</Characters>
  <Application>Microsoft Office Word</Application>
  <DocSecurity>0</DocSecurity>
  <Lines>1</Lines>
  <Paragraphs>1</Paragraphs>
  <ScaleCrop>false</ScaleCrop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PuriS</dc:creator>
  <cp:keywords/>
  <dc:description/>
  <cp:lastModifiedBy>PuriS</cp:lastModifiedBy>
  <cp:revision>2</cp:revision>
  <dcterms:created xsi:type="dcterms:W3CDTF">2020-11-04T10:37:00Z</dcterms:created>
  <dcterms:modified xsi:type="dcterms:W3CDTF">2020-11-04T10:40:00Z</dcterms:modified>
</cp:coreProperties>
</file>